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07E" w:rsidRPr="009451C7" w:rsidRDefault="0024707E" w:rsidP="009451C7">
      <w:pPr>
        <w:spacing w:after="120"/>
        <w:jc w:val="center"/>
        <w:rPr>
          <w:rFonts w:ascii="Times New Roman" w:hAnsi="Times New Roman" w:cs="Times New Roman"/>
          <w:b/>
          <w:bCs/>
          <w:sz w:val="32"/>
          <w:szCs w:val="28"/>
        </w:rPr>
      </w:pPr>
      <w:r w:rsidRPr="009451C7">
        <w:rPr>
          <w:rFonts w:ascii="Times New Roman" w:hAnsi="Times New Roman" w:cs="Times New Roman"/>
          <w:b/>
          <w:bCs/>
          <w:sz w:val="32"/>
          <w:szCs w:val="28"/>
        </w:rPr>
        <w:t xml:space="preserve">Аннотация </w:t>
      </w:r>
    </w:p>
    <w:p w:rsidR="0024707E" w:rsidRPr="009451C7" w:rsidRDefault="0024707E" w:rsidP="009451C7">
      <w:pPr>
        <w:spacing w:after="120"/>
        <w:jc w:val="center"/>
        <w:rPr>
          <w:rFonts w:ascii="Times New Roman" w:hAnsi="Times New Roman" w:cs="Times New Roman"/>
          <w:b/>
          <w:bCs/>
          <w:sz w:val="32"/>
          <w:szCs w:val="28"/>
        </w:rPr>
      </w:pPr>
      <w:r w:rsidRPr="009451C7">
        <w:rPr>
          <w:rFonts w:ascii="Times New Roman" w:hAnsi="Times New Roman" w:cs="Times New Roman"/>
          <w:b/>
          <w:bCs/>
          <w:sz w:val="32"/>
          <w:szCs w:val="28"/>
        </w:rPr>
        <w:t>к рабочим программам воспитателей и специалистов</w:t>
      </w:r>
    </w:p>
    <w:p w:rsidR="0024707E" w:rsidRPr="009451C7" w:rsidRDefault="00D23C1B" w:rsidP="009451C7">
      <w:pPr>
        <w:spacing w:after="120"/>
        <w:jc w:val="center"/>
        <w:rPr>
          <w:rFonts w:ascii="Times New Roman" w:hAnsi="Times New Roman" w:cs="Times New Roman"/>
          <w:sz w:val="32"/>
          <w:szCs w:val="28"/>
        </w:rPr>
      </w:pPr>
      <w:r w:rsidRPr="009451C7">
        <w:rPr>
          <w:rFonts w:ascii="Times New Roman" w:hAnsi="Times New Roman" w:cs="Times New Roman"/>
          <w:sz w:val="32"/>
          <w:szCs w:val="28"/>
        </w:rPr>
        <w:t>МБ</w:t>
      </w:r>
      <w:r w:rsidR="0024707E" w:rsidRPr="009451C7">
        <w:rPr>
          <w:rFonts w:ascii="Times New Roman" w:hAnsi="Times New Roman" w:cs="Times New Roman"/>
          <w:sz w:val="32"/>
          <w:szCs w:val="28"/>
        </w:rPr>
        <w:t xml:space="preserve">ДОУ  </w:t>
      </w:r>
      <w:r w:rsidRPr="009451C7">
        <w:rPr>
          <w:rFonts w:ascii="Times New Roman" w:hAnsi="Times New Roman" w:cs="Times New Roman"/>
          <w:sz w:val="32"/>
          <w:szCs w:val="28"/>
        </w:rPr>
        <w:t xml:space="preserve">ЦРР - детский сад № 6 </w:t>
      </w:r>
      <w:r w:rsidR="0024707E" w:rsidRPr="009451C7">
        <w:rPr>
          <w:rFonts w:ascii="Times New Roman" w:hAnsi="Times New Roman" w:cs="Times New Roman"/>
          <w:sz w:val="32"/>
          <w:szCs w:val="28"/>
        </w:rPr>
        <w:t xml:space="preserve"> </w:t>
      </w:r>
    </w:p>
    <w:p w:rsidR="0024707E" w:rsidRPr="00725002" w:rsidRDefault="0024707E" w:rsidP="009451C7">
      <w:pPr>
        <w:spacing w:after="120"/>
        <w:ind w:left="284" w:right="210" w:firstLine="284"/>
        <w:jc w:val="both"/>
        <w:rPr>
          <w:rFonts w:ascii="Times New Roman" w:hAnsi="Times New Roman" w:cs="Times New Roman"/>
          <w:sz w:val="28"/>
          <w:szCs w:val="28"/>
        </w:rPr>
      </w:pPr>
      <w:r w:rsidRPr="00725002">
        <w:rPr>
          <w:rFonts w:ascii="Times New Roman" w:hAnsi="Times New Roman" w:cs="Times New Roman"/>
          <w:sz w:val="28"/>
          <w:szCs w:val="28"/>
        </w:rPr>
        <w:t xml:space="preserve"> </w:t>
      </w:r>
      <w:proofErr w:type="gramStart"/>
      <w:r w:rsidRPr="00725002">
        <w:rPr>
          <w:rFonts w:ascii="Times New Roman" w:hAnsi="Times New Roman" w:cs="Times New Roman"/>
          <w:sz w:val="28"/>
          <w:szCs w:val="28"/>
        </w:rPr>
        <w:t>В детском саду  воспитателями всех возрастных групп и специалистами: педагогом-психологом, музыкальными руководителями, разработаны рабочие программы и утверждены</w:t>
      </w:r>
      <w:r w:rsidR="00D3685F">
        <w:rPr>
          <w:rFonts w:ascii="Times New Roman" w:hAnsi="Times New Roman" w:cs="Times New Roman"/>
          <w:sz w:val="28"/>
          <w:szCs w:val="28"/>
        </w:rPr>
        <w:t xml:space="preserve"> на педагогическом совете  16.09</w:t>
      </w:r>
      <w:r w:rsidRPr="00725002">
        <w:rPr>
          <w:rFonts w:ascii="Times New Roman" w:hAnsi="Times New Roman" w:cs="Times New Roman"/>
          <w:sz w:val="28"/>
          <w:szCs w:val="28"/>
        </w:rPr>
        <w:t>.2014 г. на  2014-2015</w:t>
      </w:r>
      <w:r w:rsidR="00D23C1B">
        <w:rPr>
          <w:rFonts w:ascii="Times New Roman" w:hAnsi="Times New Roman" w:cs="Times New Roman"/>
          <w:sz w:val="28"/>
          <w:szCs w:val="28"/>
        </w:rPr>
        <w:t xml:space="preserve"> </w:t>
      </w:r>
      <w:proofErr w:type="spellStart"/>
      <w:r w:rsidRPr="00725002">
        <w:rPr>
          <w:rFonts w:ascii="Times New Roman" w:hAnsi="Times New Roman" w:cs="Times New Roman"/>
          <w:sz w:val="28"/>
          <w:szCs w:val="28"/>
        </w:rPr>
        <w:t>уч.г</w:t>
      </w:r>
      <w:proofErr w:type="spellEnd"/>
      <w:r w:rsidRPr="00725002">
        <w:rPr>
          <w:rFonts w:ascii="Times New Roman" w:hAnsi="Times New Roman" w:cs="Times New Roman"/>
          <w:sz w:val="28"/>
          <w:szCs w:val="28"/>
        </w:rPr>
        <w:t>. Рабочая программа (далее - Программа) - нормативный документ, определяющий объем, порядок, содержание изучения образовательных областей, основывающийся на федеральных государственных образовательных стандартах (региональном компоненте, компоненте дошкольного образовательного учреждения).</w:t>
      </w:r>
      <w:proofErr w:type="gramEnd"/>
      <w:r w:rsidRPr="00725002">
        <w:rPr>
          <w:rFonts w:ascii="Times New Roman" w:hAnsi="Times New Roman" w:cs="Times New Roman"/>
          <w:sz w:val="28"/>
          <w:szCs w:val="28"/>
        </w:rPr>
        <w:t xml:space="preserve"> Рабочие программы являются обязательной составной частью образовательной программы дошкольного образовательного учреждения, реализующего программы дошкольного образования, разрабатываются педагогами всех возрастных групп, специалистами на основе примерной или авторской программы для каждой возрастной группы. </w:t>
      </w:r>
    </w:p>
    <w:p w:rsidR="0024707E" w:rsidRPr="00725002" w:rsidRDefault="0024707E" w:rsidP="009451C7">
      <w:pPr>
        <w:spacing w:after="120"/>
        <w:ind w:left="284"/>
        <w:rPr>
          <w:rFonts w:ascii="Times New Roman" w:hAnsi="Times New Roman" w:cs="Times New Roman"/>
          <w:sz w:val="28"/>
          <w:szCs w:val="28"/>
        </w:rPr>
      </w:pPr>
      <w:r w:rsidRPr="00725002">
        <w:rPr>
          <w:rFonts w:ascii="Times New Roman" w:hAnsi="Times New Roman" w:cs="Times New Roman"/>
          <w:b/>
          <w:bCs/>
          <w:sz w:val="28"/>
          <w:szCs w:val="28"/>
        </w:rPr>
        <w:t>Цель:</w:t>
      </w:r>
      <w:r w:rsidRPr="00725002">
        <w:rPr>
          <w:rFonts w:ascii="Times New Roman" w:hAnsi="Times New Roman" w:cs="Times New Roman"/>
          <w:sz w:val="28"/>
          <w:szCs w:val="28"/>
        </w:rPr>
        <w:t xml:space="preserve"> создание условий для планирования, организации и управления педагогическим процессом по приоритетным направлениям детского сада и определенной образовательной области. </w:t>
      </w:r>
    </w:p>
    <w:p w:rsidR="0024707E" w:rsidRPr="00725002" w:rsidRDefault="0024707E" w:rsidP="009451C7">
      <w:pPr>
        <w:spacing w:after="0"/>
        <w:ind w:left="284"/>
        <w:rPr>
          <w:rFonts w:ascii="Times New Roman" w:hAnsi="Times New Roman" w:cs="Times New Roman"/>
          <w:b/>
          <w:bCs/>
          <w:sz w:val="28"/>
          <w:szCs w:val="28"/>
        </w:rPr>
      </w:pPr>
      <w:r w:rsidRPr="00725002">
        <w:rPr>
          <w:rFonts w:ascii="Times New Roman" w:hAnsi="Times New Roman" w:cs="Times New Roman"/>
          <w:b/>
          <w:bCs/>
          <w:sz w:val="28"/>
          <w:szCs w:val="28"/>
        </w:rPr>
        <w:t xml:space="preserve">Задачи программы: </w:t>
      </w:r>
    </w:p>
    <w:p w:rsidR="0024707E" w:rsidRPr="00725002" w:rsidRDefault="0024707E" w:rsidP="009451C7">
      <w:pPr>
        <w:spacing w:after="0"/>
        <w:ind w:left="284"/>
        <w:rPr>
          <w:rFonts w:ascii="Times New Roman" w:hAnsi="Times New Roman" w:cs="Times New Roman"/>
          <w:b/>
          <w:bCs/>
          <w:sz w:val="28"/>
          <w:szCs w:val="28"/>
        </w:rPr>
      </w:pPr>
      <w:r w:rsidRPr="00725002">
        <w:rPr>
          <w:rFonts w:ascii="Times New Roman" w:hAnsi="Times New Roman" w:cs="Times New Roman"/>
          <w:sz w:val="28"/>
          <w:szCs w:val="28"/>
        </w:rPr>
        <w:t xml:space="preserve">- дать представление о практической реализации компонентов государственного образовательного стандарта при изучении конкретной образовательной области; </w:t>
      </w:r>
    </w:p>
    <w:p w:rsidR="0024707E" w:rsidRPr="00725002" w:rsidRDefault="0024707E" w:rsidP="009451C7">
      <w:pPr>
        <w:spacing w:after="120"/>
        <w:ind w:left="284"/>
        <w:rPr>
          <w:rFonts w:ascii="Times New Roman" w:hAnsi="Times New Roman" w:cs="Times New Roman"/>
          <w:sz w:val="28"/>
          <w:szCs w:val="28"/>
        </w:rPr>
      </w:pPr>
      <w:r w:rsidRPr="00725002">
        <w:rPr>
          <w:rFonts w:ascii="Times New Roman" w:hAnsi="Times New Roman" w:cs="Times New Roman"/>
          <w:sz w:val="28"/>
          <w:szCs w:val="28"/>
        </w:rPr>
        <w:t xml:space="preserve">- определить содержание, объем, порядок изучения образовательной области с учетом целей, задач, специфики образовательного процесса ДОУ и контингента воспитанников. </w:t>
      </w:r>
    </w:p>
    <w:p w:rsidR="0024707E" w:rsidRPr="00725002" w:rsidRDefault="0024707E" w:rsidP="009451C7">
      <w:pPr>
        <w:spacing w:after="0"/>
        <w:ind w:left="284"/>
        <w:rPr>
          <w:rFonts w:ascii="Times New Roman" w:hAnsi="Times New Roman" w:cs="Times New Roman"/>
          <w:sz w:val="28"/>
          <w:szCs w:val="28"/>
        </w:rPr>
      </w:pPr>
      <w:r w:rsidRPr="00725002">
        <w:rPr>
          <w:rFonts w:ascii="Times New Roman" w:hAnsi="Times New Roman" w:cs="Times New Roman"/>
          <w:b/>
          <w:bCs/>
          <w:sz w:val="28"/>
          <w:szCs w:val="28"/>
        </w:rPr>
        <w:t>Функции рабочей программы</w:t>
      </w:r>
      <w:r w:rsidRPr="00725002">
        <w:rPr>
          <w:rFonts w:ascii="Times New Roman" w:hAnsi="Times New Roman" w:cs="Times New Roman"/>
          <w:sz w:val="28"/>
          <w:szCs w:val="28"/>
        </w:rPr>
        <w:t xml:space="preserve">: </w:t>
      </w:r>
    </w:p>
    <w:p w:rsidR="0024707E" w:rsidRPr="00725002" w:rsidRDefault="0024707E" w:rsidP="009451C7">
      <w:pPr>
        <w:spacing w:after="0"/>
        <w:ind w:left="284"/>
        <w:rPr>
          <w:rFonts w:ascii="Times New Roman" w:hAnsi="Times New Roman" w:cs="Times New Roman"/>
          <w:sz w:val="28"/>
          <w:szCs w:val="28"/>
        </w:rPr>
      </w:pPr>
      <w:r w:rsidRPr="00725002">
        <w:rPr>
          <w:rFonts w:ascii="Times New Roman" w:hAnsi="Times New Roman" w:cs="Times New Roman"/>
          <w:i/>
          <w:iCs/>
          <w:sz w:val="28"/>
          <w:szCs w:val="28"/>
        </w:rPr>
        <w:t>- Нормативная</w:t>
      </w:r>
      <w:r w:rsidRPr="00725002">
        <w:rPr>
          <w:rFonts w:ascii="Times New Roman" w:hAnsi="Times New Roman" w:cs="Times New Roman"/>
          <w:sz w:val="28"/>
          <w:szCs w:val="28"/>
        </w:rPr>
        <w:t xml:space="preserve">: программа является документом, обязательным для исполнения; </w:t>
      </w:r>
    </w:p>
    <w:p w:rsidR="0024707E" w:rsidRPr="00725002" w:rsidRDefault="0024707E" w:rsidP="009451C7">
      <w:pPr>
        <w:spacing w:after="0"/>
        <w:ind w:left="284"/>
        <w:rPr>
          <w:rFonts w:ascii="Times New Roman" w:hAnsi="Times New Roman" w:cs="Times New Roman"/>
          <w:sz w:val="28"/>
          <w:szCs w:val="28"/>
        </w:rPr>
      </w:pPr>
      <w:r w:rsidRPr="00725002">
        <w:rPr>
          <w:rFonts w:ascii="Times New Roman" w:hAnsi="Times New Roman" w:cs="Times New Roman"/>
          <w:i/>
          <w:iCs/>
          <w:sz w:val="28"/>
          <w:szCs w:val="28"/>
        </w:rPr>
        <w:t>- Целеполагание</w:t>
      </w:r>
      <w:r w:rsidRPr="00725002">
        <w:rPr>
          <w:rFonts w:ascii="Times New Roman" w:hAnsi="Times New Roman" w:cs="Times New Roman"/>
          <w:sz w:val="28"/>
          <w:szCs w:val="28"/>
        </w:rPr>
        <w:t xml:space="preserve">: программа определяет цели и задачи реализации образовательных областей; </w:t>
      </w:r>
    </w:p>
    <w:p w:rsidR="0024707E" w:rsidRPr="00725002" w:rsidRDefault="0024707E" w:rsidP="009451C7">
      <w:pPr>
        <w:spacing w:after="0"/>
        <w:ind w:left="284"/>
        <w:rPr>
          <w:rFonts w:ascii="Times New Roman" w:hAnsi="Times New Roman" w:cs="Times New Roman"/>
          <w:sz w:val="28"/>
          <w:szCs w:val="28"/>
        </w:rPr>
      </w:pPr>
      <w:r w:rsidRPr="00725002">
        <w:rPr>
          <w:rFonts w:ascii="Times New Roman" w:hAnsi="Times New Roman" w:cs="Times New Roman"/>
          <w:i/>
          <w:iCs/>
          <w:sz w:val="28"/>
          <w:szCs w:val="28"/>
        </w:rPr>
        <w:t>- Процессуальная</w:t>
      </w:r>
      <w:r w:rsidRPr="00725002">
        <w:rPr>
          <w:rFonts w:ascii="Times New Roman" w:hAnsi="Times New Roman" w:cs="Times New Roman"/>
          <w:sz w:val="28"/>
          <w:szCs w:val="28"/>
        </w:rPr>
        <w:t xml:space="preserve">: определяет логическую последовательность усвоения содержания дошкольного образования, организационные формы, методы, условия и средства; </w:t>
      </w:r>
    </w:p>
    <w:p w:rsidR="0024707E" w:rsidRPr="00725002" w:rsidRDefault="0024707E" w:rsidP="009451C7">
      <w:pPr>
        <w:spacing w:after="0"/>
        <w:ind w:left="284"/>
        <w:rPr>
          <w:rFonts w:ascii="Times New Roman" w:hAnsi="Times New Roman" w:cs="Times New Roman"/>
          <w:sz w:val="28"/>
          <w:szCs w:val="28"/>
        </w:rPr>
      </w:pPr>
      <w:r w:rsidRPr="00725002">
        <w:rPr>
          <w:rFonts w:ascii="Times New Roman" w:hAnsi="Times New Roman" w:cs="Times New Roman"/>
          <w:i/>
          <w:iCs/>
          <w:sz w:val="28"/>
          <w:szCs w:val="28"/>
        </w:rPr>
        <w:t>- Аналитическая</w:t>
      </w:r>
      <w:r w:rsidRPr="00725002">
        <w:rPr>
          <w:rFonts w:ascii="Times New Roman" w:hAnsi="Times New Roman" w:cs="Times New Roman"/>
          <w:sz w:val="28"/>
          <w:szCs w:val="28"/>
        </w:rPr>
        <w:t xml:space="preserve">: выявляет уровни усвоения содержания дошкольного образования, критерии оценки развития воспитанников. </w:t>
      </w:r>
    </w:p>
    <w:p w:rsidR="009451C7" w:rsidRDefault="009451C7" w:rsidP="009451C7">
      <w:pPr>
        <w:spacing w:after="120"/>
        <w:jc w:val="center"/>
        <w:rPr>
          <w:rFonts w:ascii="Times New Roman" w:hAnsi="Times New Roman" w:cs="Times New Roman"/>
          <w:b/>
          <w:bCs/>
          <w:sz w:val="28"/>
          <w:szCs w:val="28"/>
        </w:rPr>
      </w:pPr>
    </w:p>
    <w:p w:rsidR="0024707E" w:rsidRPr="00D3685F" w:rsidRDefault="0024707E" w:rsidP="009451C7">
      <w:pPr>
        <w:spacing w:after="120"/>
        <w:jc w:val="center"/>
        <w:rPr>
          <w:rFonts w:ascii="Times New Roman" w:hAnsi="Times New Roman" w:cs="Times New Roman"/>
          <w:sz w:val="24"/>
        </w:rPr>
      </w:pPr>
      <w:r w:rsidRPr="00D3685F">
        <w:rPr>
          <w:rFonts w:ascii="Times New Roman" w:hAnsi="Times New Roman" w:cs="Times New Roman"/>
          <w:b/>
          <w:bCs/>
          <w:sz w:val="32"/>
          <w:szCs w:val="28"/>
        </w:rPr>
        <w:lastRenderedPageBreak/>
        <w:t>Аннотация к рабочим программам воспитателей</w:t>
      </w:r>
    </w:p>
    <w:p w:rsidR="0024707E" w:rsidRPr="00725002" w:rsidRDefault="0024707E" w:rsidP="00BA571F">
      <w:pPr>
        <w:jc w:val="center"/>
        <w:rPr>
          <w:rFonts w:ascii="Times New Roman" w:hAnsi="Times New Roman" w:cs="Times New Roman"/>
          <w:sz w:val="28"/>
          <w:szCs w:val="28"/>
        </w:rPr>
      </w:pPr>
      <w:r w:rsidRPr="00725002">
        <w:rPr>
          <w:rFonts w:ascii="Times New Roman" w:hAnsi="Times New Roman" w:cs="Times New Roman"/>
          <w:sz w:val="28"/>
          <w:szCs w:val="28"/>
        </w:rPr>
        <w:t xml:space="preserve">(по примерной общеобразовательной программе «Радуга» Т. </w:t>
      </w:r>
      <w:proofErr w:type="spellStart"/>
      <w:r w:rsidRPr="00725002">
        <w:rPr>
          <w:rFonts w:ascii="Times New Roman" w:hAnsi="Times New Roman" w:cs="Times New Roman"/>
          <w:sz w:val="28"/>
          <w:szCs w:val="28"/>
        </w:rPr>
        <w:t>Дороновой</w:t>
      </w:r>
      <w:proofErr w:type="spellEnd"/>
      <w:r w:rsidRPr="00725002">
        <w:rPr>
          <w:rFonts w:ascii="Times New Roman" w:hAnsi="Times New Roman" w:cs="Times New Roman"/>
          <w:sz w:val="28"/>
          <w:szCs w:val="28"/>
        </w:rPr>
        <w:t>)</w:t>
      </w:r>
    </w:p>
    <w:p w:rsidR="0024707E" w:rsidRPr="00725002" w:rsidRDefault="0024707E" w:rsidP="009451C7">
      <w:pPr>
        <w:spacing w:after="120"/>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Рабочая программа воспитателя направлена на интеграцию образовательных потребностей участников образовательного процесса и разработана на уровне современных требований. Структура рабочей программы соответствует федеральному государственному образовательному стандарту (далее ФГОС) и включает пояснительную записку, обязательную и вариативную части, приложение. </w:t>
      </w:r>
    </w:p>
    <w:p w:rsidR="0024707E" w:rsidRPr="00725002" w:rsidRDefault="00725002" w:rsidP="009451C7">
      <w:pPr>
        <w:spacing w:after="120"/>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w:t>
      </w:r>
      <w:r w:rsidR="0024707E" w:rsidRPr="00725002">
        <w:rPr>
          <w:rFonts w:ascii="Times New Roman" w:hAnsi="Times New Roman" w:cs="Times New Roman"/>
          <w:sz w:val="28"/>
          <w:szCs w:val="28"/>
        </w:rPr>
        <w:t xml:space="preserve">В основной части рабочей программы описаны особенности контингента детей и родителей каждой возрастной группы (составлен социальный паспорт группы). На основании мониторинга по физкультурно-оздоровительной работе за учебный год дается описание особенностей здоровья детей группы, особенности развития физических качеств воспитанников. На основании этих данных формируется система физкультурно-оздоровительной работы в группе и формы двигательной деятельности в режиме дня детей группы. Ежегодно меняется расписание непосредственно - образовательной деятельности группы; годовой календарный учебный график работы. На основании СанПиН прописывается организация жизни и деятельности детей в каждой возрастной группе. Возрастные и индивидуальные особенности контингента детей группы позволяет педагогу строить образовательную деятельность на адекватных возрасту формах работы с детьми. Основной формой работы с дошкольниками и ведущим видом их деятельности является игра. </w:t>
      </w:r>
    </w:p>
    <w:p w:rsidR="0024707E" w:rsidRPr="00725002" w:rsidRDefault="0024707E" w:rsidP="009451C7">
      <w:pPr>
        <w:spacing w:after="120"/>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В разделе «Содержание психолого-педагогической работы по освоению образовательных областей» прописаны задачи из программы, соответствующего возраста по всем образовательным областям. Комплексно-тематическое планирование группы предусматривает 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 </w:t>
      </w:r>
    </w:p>
    <w:p w:rsidR="0024707E" w:rsidRPr="00725002" w:rsidRDefault="0024707E" w:rsidP="009451C7">
      <w:pPr>
        <w:spacing w:after="120"/>
        <w:ind w:left="284" w:firstLine="283"/>
        <w:rPr>
          <w:rFonts w:ascii="Times New Roman" w:hAnsi="Times New Roman" w:cs="Times New Roman"/>
          <w:sz w:val="28"/>
          <w:szCs w:val="28"/>
        </w:rPr>
      </w:pPr>
      <w:r w:rsidRPr="00725002">
        <w:rPr>
          <w:rFonts w:ascii="Times New Roman" w:hAnsi="Times New Roman" w:cs="Times New Roman"/>
          <w:sz w:val="28"/>
          <w:szCs w:val="28"/>
        </w:rPr>
        <w:t xml:space="preserve">В вариативной части рабочей программы представлено тематическое планирование  по приоритетному направлению детского сада – по краеведению, план работы по взаимодействию с родителями воспитанников. </w:t>
      </w:r>
    </w:p>
    <w:p w:rsidR="0024707E" w:rsidRPr="00725002" w:rsidRDefault="0024707E" w:rsidP="00760EBD">
      <w:pPr>
        <w:rPr>
          <w:rFonts w:ascii="Times New Roman" w:hAnsi="Times New Roman" w:cs="Times New Roman"/>
          <w:sz w:val="28"/>
          <w:szCs w:val="28"/>
        </w:rPr>
      </w:pPr>
      <w:r w:rsidRPr="00725002">
        <w:rPr>
          <w:rFonts w:ascii="Times New Roman" w:hAnsi="Times New Roman" w:cs="Times New Roman"/>
          <w:sz w:val="28"/>
          <w:szCs w:val="28"/>
        </w:rPr>
        <w:t xml:space="preserve"> </w:t>
      </w:r>
    </w:p>
    <w:p w:rsidR="002A7947" w:rsidRDefault="0024707E" w:rsidP="00725002">
      <w:pPr>
        <w:rPr>
          <w:rFonts w:ascii="Times New Roman" w:hAnsi="Times New Roman" w:cs="Times New Roman"/>
          <w:sz w:val="28"/>
          <w:szCs w:val="28"/>
        </w:rPr>
      </w:pPr>
      <w:r w:rsidRPr="00725002">
        <w:rPr>
          <w:rFonts w:ascii="Times New Roman" w:hAnsi="Times New Roman" w:cs="Times New Roman"/>
          <w:sz w:val="28"/>
          <w:szCs w:val="28"/>
        </w:rPr>
        <w:t xml:space="preserve"> </w:t>
      </w:r>
    </w:p>
    <w:p w:rsidR="0024707E" w:rsidRPr="00D3685F" w:rsidRDefault="0024707E" w:rsidP="00D3685F">
      <w:pPr>
        <w:spacing w:after="120"/>
        <w:jc w:val="center"/>
        <w:rPr>
          <w:rFonts w:ascii="Times New Roman" w:hAnsi="Times New Roman" w:cs="Times New Roman"/>
          <w:sz w:val="32"/>
          <w:szCs w:val="28"/>
        </w:rPr>
      </w:pPr>
      <w:r w:rsidRPr="00D3685F">
        <w:rPr>
          <w:rFonts w:ascii="Times New Roman" w:hAnsi="Times New Roman" w:cs="Times New Roman"/>
          <w:b/>
          <w:bCs/>
          <w:sz w:val="32"/>
          <w:szCs w:val="28"/>
        </w:rPr>
        <w:lastRenderedPageBreak/>
        <w:t>Аннотация к рабочей программе музыкальных руководителей.</w:t>
      </w:r>
    </w:p>
    <w:p w:rsidR="004D41E5" w:rsidRPr="004D41E5" w:rsidRDefault="0024707E" w:rsidP="004D41E5">
      <w:pPr>
        <w:shd w:val="clear" w:color="auto" w:fill="FFFFFF"/>
        <w:ind w:left="284" w:right="82"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Основная идея рабочей программы – </w:t>
      </w:r>
      <w:proofErr w:type="spellStart"/>
      <w:r w:rsidRPr="00725002">
        <w:rPr>
          <w:rFonts w:ascii="Times New Roman" w:hAnsi="Times New Roman" w:cs="Times New Roman"/>
          <w:sz w:val="28"/>
          <w:szCs w:val="28"/>
        </w:rPr>
        <w:t>гуманизация</w:t>
      </w:r>
      <w:proofErr w:type="spellEnd"/>
      <w:r w:rsidRPr="00725002">
        <w:rPr>
          <w:rFonts w:ascii="Times New Roman" w:hAnsi="Times New Roman" w:cs="Times New Roman"/>
          <w:sz w:val="28"/>
          <w:szCs w:val="28"/>
        </w:rPr>
        <w:t xml:space="preserve">, приоритет воспитания общечеловеческих ценностей: добра, красоты, истины, </w:t>
      </w:r>
      <w:proofErr w:type="spellStart"/>
      <w:r w:rsidRPr="00725002">
        <w:rPr>
          <w:rFonts w:ascii="Times New Roman" w:hAnsi="Times New Roman" w:cs="Times New Roman"/>
          <w:sz w:val="28"/>
          <w:szCs w:val="28"/>
        </w:rPr>
        <w:t>самоценности</w:t>
      </w:r>
      <w:proofErr w:type="spellEnd"/>
      <w:r w:rsidRPr="00725002">
        <w:rPr>
          <w:rFonts w:ascii="Times New Roman" w:hAnsi="Times New Roman" w:cs="Times New Roman"/>
          <w:sz w:val="28"/>
          <w:szCs w:val="28"/>
        </w:rPr>
        <w:t xml:space="preserve"> дошкольного детства. </w:t>
      </w:r>
      <w:proofErr w:type="gramStart"/>
      <w:r w:rsidRPr="00725002">
        <w:rPr>
          <w:rFonts w:ascii="Times New Roman" w:hAnsi="Times New Roman" w:cs="Times New Roman"/>
          <w:sz w:val="28"/>
          <w:szCs w:val="28"/>
        </w:rPr>
        <w:t xml:space="preserve">Музыкальное воспитание в ДОУ осуществляется на основе примерной основной общеобразовательной программы дошкольного образования </w:t>
      </w:r>
      <w:r w:rsidR="004D41E5" w:rsidRPr="004D41E5">
        <w:rPr>
          <w:rFonts w:ascii="Times New Roman" w:hAnsi="Times New Roman" w:cs="Times New Roman"/>
          <w:sz w:val="28"/>
          <w:szCs w:val="28"/>
        </w:rPr>
        <w:t xml:space="preserve">«Гармония»  Тарасова К.В. </w:t>
      </w:r>
      <w:r w:rsidRPr="00725002">
        <w:rPr>
          <w:rFonts w:ascii="Times New Roman" w:hAnsi="Times New Roman" w:cs="Times New Roman"/>
          <w:sz w:val="28"/>
          <w:szCs w:val="28"/>
        </w:rPr>
        <w:t xml:space="preserve">и </w:t>
      </w:r>
      <w:r w:rsidR="004D41E5" w:rsidRPr="004D41E5">
        <w:rPr>
          <w:rFonts w:ascii="Times New Roman" w:hAnsi="Times New Roman" w:cs="Times New Roman"/>
          <w:sz w:val="28"/>
          <w:szCs w:val="28"/>
        </w:rPr>
        <w:t xml:space="preserve">«Вдохновение» Т. Н. </w:t>
      </w:r>
      <w:proofErr w:type="spellStart"/>
      <w:r w:rsidR="004D41E5" w:rsidRPr="004D41E5">
        <w:rPr>
          <w:rFonts w:ascii="Times New Roman" w:hAnsi="Times New Roman" w:cs="Times New Roman"/>
          <w:sz w:val="28"/>
          <w:szCs w:val="28"/>
        </w:rPr>
        <w:t>Шикаловой</w:t>
      </w:r>
      <w:proofErr w:type="spellEnd"/>
      <w:r w:rsidR="004D41E5" w:rsidRPr="004D41E5">
        <w:rPr>
          <w:rFonts w:ascii="Times New Roman" w:hAnsi="Times New Roman" w:cs="Times New Roman"/>
          <w:sz w:val="28"/>
          <w:szCs w:val="28"/>
        </w:rPr>
        <w:t xml:space="preserve">, </w:t>
      </w:r>
      <w:r w:rsidR="004D41E5">
        <w:rPr>
          <w:rFonts w:ascii="Times New Roman" w:hAnsi="Times New Roman" w:cs="Times New Roman"/>
          <w:sz w:val="28"/>
          <w:szCs w:val="28"/>
        </w:rPr>
        <w:t xml:space="preserve">а так же в качестве дополнительного источника образовательной деятельности используется </w:t>
      </w:r>
      <w:r w:rsidR="004D41E5" w:rsidRPr="004D41E5">
        <w:rPr>
          <w:rFonts w:ascii="Times New Roman" w:hAnsi="Times New Roman" w:cs="Times New Roman"/>
          <w:sz w:val="28"/>
          <w:szCs w:val="28"/>
        </w:rPr>
        <w:t>технология ценностно-смыслового развития  дошкольников, «Родники Дона»</w:t>
      </w:r>
      <w:r w:rsidR="004D41E5">
        <w:rPr>
          <w:rFonts w:ascii="Times New Roman" w:hAnsi="Times New Roman" w:cs="Times New Roman"/>
          <w:sz w:val="28"/>
          <w:szCs w:val="28"/>
        </w:rPr>
        <w:t xml:space="preserve"> </w:t>
      </w:r>
      <w:r w:rsidR="004D41E5" w:rsidRPr="004D41E5">
        <w:rPr>
          <w:rFonts w:ascii="Times New Roman" w:hAnsi="Times New Roman" w:cs="Times New Roman"/>
          <w:sz w:val="28"/>
          <w:szCs w:val="28"/>
        </w:rPr>
        <w:t xml:space="preserve"> (авторы Р.М.</w:t>
      </w:r>
      <w:r w:rsidR="004D41E5">
        <w:rPr>
          <w:rFonts w:ascii="Times New Roman" w:hAnsi="Times New Roman" w:cs="Times New Roman"/>
          <w:sz w:val="28"/>
          <w:szCs w:val="28"/>
        </w:rPr>
        <w:t xml:space="preserve"> </w:t>
      </w:r>
      <w:proofErr w:type="spellStart"/>
      <w:r w:rsidR="004D41E5" w:rsidRPr="004D41E5">
        <w:rPr>
          <w:rFonts w:ascii="Times New Roman" w:hAnsi="Times New Roman" w:cs="Times New Roman"/>
          <w:sz w:val="28"/>
          <w:szCs w:val="28"/>
        </w:rPr>
        <w:t>Чумичева</w:t>
      </w:r>
      <w:proofErr w:type="spellEnd"/>
      <w:r w:rsidR="004D41E5" w:rsidRPr="004D41E5">
        <w:rPr>
          <w:rFonts w:ascii="Times New Roman" w:hAnsi="Times New Roman" w:cs="Times New Roman"/>
          <w:sz w:val="28"/>
          <w:szCs w:val="28"/>
        </w:rPr>
        <w:t>, О.Л.</w:t>
      </w:r>
      <w:r w:rsidR="004D41E5">
        <w:rPr>
          <w:rFonts w:ascii="Times New Roman" w:hAnsi="Times New Roman" w:cs="Times New Roman"/>
          <w:sz w:val="28"/>
          <w:szCs w:val="28"/>
        </w:rPr>
        <w:t xml:space="preserve"> </w:t>
      </w:r>
      <w:proofErr w:type="spellStart"/>
      <w:r w:rsidR="004D41E5" w:rsidRPr="004D41E5">
        <w:rPr>
          <w:rFonts w:ascii="Times New Roman" w:hAnsi="Times New Roman" w:cs="Times New Roman"/>
          <w:sz w:val="28"/>
          <w:szCs w:val="28"/>
        </w:rPr>
        <w:t>Ведмедь</w:t>
      </w:r>
      <w:proofErr w:type="spellEnd"/>
      <w:r w:rsidR="004D41E5" w:rsidRPr="004D41E5">
        <w:rPr>
          <w:rFonts w:ascii="Times New Roman" w:hAnsi="Times New Roman" w:cs="Times New Roman"/>
          <w:sz w:val="28"/>
          <w:szCs w:val="28"/>
        </w:rPr>
        <w:t xml:space="preserve">,  Н.А. </w:t>
      </w:r>
      <w:proofErr w:type="spellStart"/>
      <w:r w:rsidR="004D41E5" w:rsidRPr="004D41E5">
        <w:rPr>
          <w:rFonts w:ascii="Times New Roman" w:hAnsi="Times New Roman" w:cs="Times New Roman"/>
          <w:sz w:val="28"/>
          <w:szCs w:val="28"/>
        </w:rPr>
        <w:t>Платохина</w:t>
      </w:r>
      <w:proofErr w:type="spellEnd"/>
      <w:r w:rsidR="004D41E5" w:rsidRPr="004D41E5">
        <w:rPr>
          <w:rFonts w:ascii="Times New Roman" w:hAnsi="Times New Roman" w:cs="Times New Roman"/>
          <w:sz w:val="28"/>
          <w:szCs w:val="28"/>
        </w:rPr>
        <w:t>), представляющая материал с учетом особенностей культурно-исторического, социально-экономического развития города Донецка.</w:t>
      </w:r>
      <w:proofErr w:type="gramEnd"/>
    </w:p>
    <w:p w:rsidR="00D3685F" w:rsidRDefault="004D41E5" w:rsidP="002A7947">
      <w:pPr>
        <w:spacing w:after="0" w:line="240" w:lineRule="auto"/>
        <w:ind w:left="284" w:firstLine="283"/>
        <w:jc w:val="both"/>
        <w:rPr>
          <w:rFonts w:ascii="Times New Roman" w:hAnsi="Times New Roman" w:cs="Times New Roman"/>
          <w:sz w:val="28"/>
          <w:szCs w:val="28"/>
        </w:rPr>
      </w:pPr>
      <w:r>
        <w:rPr>
          <w:rFonts w:ascii="Times New Roman" w:hAnsi="Times New Roman" w:cs="Times New Roman"/>
          <w:sz w:val="28"/>
          <w:szCs w:val="28"/>
        </w:rPr>
        <w:t xml:space="preserve"> </w:t>
      </w:r>
      <w:r w:rsidR="0024707E" w:rsidRPr="00725002">
        <w:rPr>
          <w:rFonts w:ascii="Times New Roman" w:hAnsi="Times New Roman" w:cs="Times New Roman"/>
          <w:sz w:val="28"/>
          <w:szCs w:val="28"/>
        </w:rPr>
        <w:t>Рабочая программа отвечает требованиям ФГОС</w:t>
      </w:r>
      <w:r w:rsidR="002A7947">
        <w:rPr>
          <w:rFonts w:ascii="Times New Roman" w:hAnsi="Times New Roman" w:cs="Times New Roman"/>
          <w:sz w:val="28"/>
          <w:szCs w:val="28"/>
        </w:rPr>
        <w:t xml:space="preserve"> </w:t>
      </w:r>
      <w:r w:rsidR="0024707E" w:rsidRPr="00725002">
        <w:rPr>
          <w:rFonts w:ascii="Times New Roman" w:hAnsi="Times New Roman" w:cs="Times New Roman"/>
          <w:sz w:val="28"/>
          <w:szCs w:val="28"/>
        </w:rPr>
        <w:t xml:space="preserve">и возрастным особенностям детей.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Программа  включает в себя следующие разделы: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«Слушание»;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«Пение»;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«Музыкально-ритмические движения»;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«Игра на детских музыкальных инструментах».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В основу рабочей программы положен </w:t>
      </w:r>
      <w:proofErr w:type="spellStart"/>
      <w:r w:rsidRPr="00725002">
        <w:rPr>
          <w:rFonts w:ascii="Times New Roman" w:hAnsi="Times New Roman" w:cs="Times New Roman"/>
          <w:sz w:val="28"/>
          <w:szCs w:val="28"/>
        </w:rPr>
        <w:t>полихудожественный</w:t>
      </w:r>
      <w:proofErr w:type="spellEnd"/>
      <w:r w:rsidRPr="00725002">
        <w:rPr>
          <w:rFonts w:ascii="Times New Roman" w:hAnsi="Times New Roman" w:cs="Times New Roman"/>
          <w:sz w:val="28"/>
          <w:szCs w:val="28"/>
        </w:rPr>
        <w:t xml:space="preserve"> подход, основанный на интеграции разных видов музыкальной деятельности: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исполнительство;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ритмика;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музыкально-театрализованная деятельность, что способствует сохранению </w:t>
      </w:r>
    </w:p>
    <w:p w:rsidR="0024707E" w:rsidRPr="00725002" w:rsidRDefault="0024707E" w:rsidP="002A7947">
      <w:pPr>
        <w:spacing w:after="0" w:line="240" w:lineRule="auto"/>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целостности восприятия, позволяет оптимизировать и активизировать музыкальное развитие ребенка. </w:t>
      </w:r>
    </w:p>
    <w:p w:rsidR="0024707E" w:rsidRPr="00725002" w:rsidRDefault="0024707E" w:rsidP="00D3685F">
      <w:pPr>
        <w:spacing w:after="0"/>
        <w:jc w:val="both"/>
        <w:rPr>
          <w:rFonts w:ascii="Times New Roman" w:hAnsi="Times New Roman" w:cs="Times New Roman"/>
          <w:b/>
          <w:bCs/>
          <w:sz w:val="28"/>
          <w:szCs w:val="28"/>
        </w:rPr>
      </w:pPr>
    </w:p>
    <w:p w:rsidR="0024707E" w:rsidRPr="00725002" w:rsidRDefault="0024707E" w:rsidP="002A7947">
      <w:pPr>
        <w:spacing w:after="0"/>
        <w:ind w:left="284" w:firstLine="283"/>
        <w:jc w:val="both"/>
        <w:rPr>
          <w:rFonts w:ascii="Times New Roman" w:hAnsi="Times New Roman" w:cs="Times New Roman"/>
          <w:sz w:val="28"/>
          <w:szCs w:val="28"/>
        </w:rPr>
      </w:pPr>
      <w:r w:rsidRPr="00725002">
        <w:rPr>
          <w:rFonts w:ascii="Times New Roman" w:hAnsi="Times New Roman" w:cs="Times New Roman"/>
          <w:b/>
          <w:bCs/>
          <w:sz w:val="28"/>
          <w:szCs w:val="28"/>
        </w:rPr>
        <w:t>Цель</w:t>
      </w:r>
      <w:r w:rsidR="002A7947">
        <w:rPr>
          <w:rFonts w:ascii="Times New Roman" w:hAnsi="Times New Roman" w:cs="Times New Roman"/>
          <w:b/>
          <w:bCs/>
          <w:sz w:val="28"/>
          <w:szCs w:val="28"/>
        </w:rPr>
        <w:t>:</w:t>
      </w:r>
      <w:r w:rsidRPr="00725002">
        <w:rPr>
          <w:rFonts w:ascii="Times New Roman" w:hAnsi="Times New Roman" w:cs="Times New Roman"/>
          <w:sz w:val="28"/>
          <w:szCs w:val="28"/>
        </w:rPr>
        <w:t xml:space="preserve"> рабочей программы: создание условий для развития музыкально-творческих способностей детей дошкольного возраста средствами музыки, ритмопластики, театрализованной деятельности. </w:t>
      </w:r>
    </w:p>
    <w:p w:rsidR="0024707E" w:rsidRPr="00725002" w:rsidRDefault="0024707E" w:rsidP="002A7947">
      <w:pPr>
        <w:spacing w:after="0"/>
        <w:ind w:left="284" w:firstLine="283"/>
        <w:jc w:val="both"/>
        <w:rPr>
          <w:rFonts w:ascii="Times New Roman" w:hAnsi="Times New Roman" w:cs="Times New Roman"/>
          <w:sz w:val="28"/>
          <w:szCs w:val="28"/>
        </w:rPr>
      </w:pPr>
      <w:r w:rsidRPr="00725002">
        <w:rPr>
          <w:rFonts w:ascii="Times New Roman" w:hAnsi="Times New Roman" w:cs="Times New Roman"/>
          <w:b/>
          <w:bCs/>
          <w:sz w:val="28"/>
          <w:szCs w:val="28"/>
        </w:rPr>
        <w:t>Задачи</w:t>
      </w:r>
      <w:r w:rsidR="002A7947">
        <w:rPr>
          <w:rFonts w:ascii="Times New Roman" w:hAnsi="Times New Roman" w:cs="Times New Roman"/>
          <w:b/>
          <w:bCs/>
          <w:sz w:val="28"/>
          <w:szCs w:val="28"/>
        </w:rPr>
        <w:t xml:space="preserve">: </w:t>
      </w:r>
      <w:r w:rsidRPr="00725002">
        <w:rPr>
          <w:rFonts w:ascii="Times New Roman" w:hAnsi="Times New Roman" w:cs="Times New Roman"/>
          <w:b/>
          <w:bCs/>
          <w:sz w:val="28"/>
          <w:szCs w:val="28"/>
        </w:rPr>
        <w:t xml:space="preserve"> </w:t>
      </w:r>
      <w:r w:rsidRPr="00725002">
        <w:rPr>
          <w:rFonts w:ascii="Times New Roman" w:hAnsi="Times New Roman" w:cs="Times New Roman"/>
          <w:sz w:val="28"/>
          <w:szCs w:val="28"/>
        </w:rPr>
        <w:t xml:space="preserve">рабочей программы: </w:t>
      </w:r>
    </w:p>
    <w:p w:rsidR="0024707E" w:rsidRPr="00725002" w:rsidRDefault="0024707E" w:rsidP="002A7947">
      <w:pPr>
        <w:spacing w:after="0"/>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xml:space="preserve">- формирование основ музыкальной культуры дошкольников; </w:t>
      </w:r>
    </w:p>
    <w:p w:rsidR="0024707E" w:rsidRPr="00725002" w:rsidRDefault="0024707E" w:rsidP="002A7947">
      <w:pPr>
        <w:spacing w:after="0"/>
        <w:ind w:left="284" w:firstLine="283"/>
        <w:jc w:val="both"/>
        <w:rPr>
          <w:rFonts w:ascii="Times New Roman" w:hAnsi="Times New Roman" w:cs="Times New Roman"/>
          <w:sz w:val="28"/>
          <w:szCs w:val="28"/>
        </w:rPr>
      </w:pPr>
      <w:r w:rsidRPr="00725002">
        <w:rPr>
          <w:rFonts w:ascii="Times New Roman" w:hAnsi="Times New Roman" w:cs="Times New Roman"/>
          <w:sz w:val="28"/>
          <w:szCs w:val="28"/>
        </w:rPr>
        <w:t>- формирование ценностных ориентаций средствами музыкального искусства; - обеспечение эмоционально-психологического благополучия, охраны и укрепления здоровья детей.</w:t>
      </w:r>
    </w:p>
    <w:p w:rsidR="00D3685F" w:rsidRDefault="00D3685F" w:rsidP="00D3685F">
      <w:pPr>
        <w:spacing w:after="0" w:line="270" w:lineRule="atLeast"/>
        <w:jc w:val="center"/>
        <w:rPr>
          <w:rFonts w:ascii="Times New Roman" w:hAnsi="Times New Roman" w:cs="Times New Roman"/>
          <w:b/>
          <w:color w:val="000000"/>
          <w:sz w:val="28"/>
          <w:szCs w:val="28"/>
          <w:lang w:eastAsia="ru-RU"/>
        </w:rPr>
      </w:pPr>
    </w:p>
    <w:p w:rsidR="00D3685F" w:rsidRDefault="00D3685F" w:rsidP="00D3685F">
      <w:pPr>
        <w:spacing w:after="0" w:line="270" w:lineRule="atLeast"/>
        <w:jc w:val="center"/>
        <w:rPr>
          <w:rFonts w:ascii="Times New Roman" w:hAnsi="Times New Roman" w:cs="Times New Roman"/>
          <w:b/>
          <w:color w:val="000000"/>
          <w:sz w:val="28"/>
          <w:szCs w:val="28"/>
          <w:lang w:eastAsia="ru-RU"/>
        </w:rPr>
      </w:pPr>
    </w:p>
    <w:p w:rsidR="00D3685F" w:rsidRPr="00725002" w:rsidRDefault="00D3685F" w:rsidP="00D3685F">
      <w:pPr>
        <w:spacing w:after="120" w:line="270" w:lineRule="atLeast"/>
        <w:jc w:val="center"/>
        <w:rPr>
          <w:rFonts w:ascii="Times New Roman" w:hAnsi="Times New Roman" w:cs="Times New Roman"/>
          <w:color w:val="000000"/>
          <w:sz w:val="28"/>
          <w:szCs w:val="28"/>
          <w:lang w:eastAsia="ru-RU"/>
        </w:rPr>
      </w:pPr>
      <w:r w:rsidRPr="00D3685F">
        <w:rPr>
          <w:rFonts w:ascii="Times New Roman" w:hAnsi="Times New Roman" w:cs="Times New Roman"/>
          <w:b/>
          <w:bCs/>
          <w:sz w:val="32"/>
          <w:szCs w:val="28"/>
        </w:rPr>
        <w:lastRenderedPageBreak/>
        <w:t>Аннотация к рабочей программе</w:t>
      </w:r>
      <w:r>
        <w:rPr>
          <w:rFonts w:ascii="Times New Roman" w:hAnsi="Times New Roman" w:cs="Times New Roman"/>
          <w:b/>
          <w:bCs/>
          <w:sz w:val="32"/>
          <w:szCs w:val="28"/>
        </w:rPr>
        <w:t xml:space="preserve"> педагога-психолога</w:t>
      </w:r>
    </w:p>
    <w:p w:rsidR="00725002" w:rsidRPr="00725002" w:rsidRDefault="00725002" w:rsidP="00D3685F">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Настоящая </w:t>
      </w:r>
      <w:bookmarkStart w:id="0" w:name="YANDEX_4"/>
      <w:bookmarkEnd w:id="0"/>
      <w:r w:rsidRPr="00725002">
        <w:rPr>
          <w:rFonts w:ascii="Times New Roman" w:hAnsi="Times New Roman" w:cs="Times New Roman"/>
          <w:color w:val="000000"/>
          <w:sz w:val="28"/>
          <w:szCs w:val="28"/>
          <w:lang w:eastAsia="ru-RU"/>
        </w:rPr>
        <w:t>рабочая программа</w:t>
      </w:r>
      <w:bookmarkStart w:id="1" w:name="YANDEX_5"/>
      <w:bookmarkEnd w:id="1"/>
      <w:r w:rsidRPr="00725002">
        <w:rPr>
          <w:rFonts w:ascii="Times New Roman" w:hAnsi="Times New Roman" w:cs="Times New Roman"/>
          <w:color w:val="000000"/>
          <w:sz w:val="28"/>
          <w:szCs w:val="28"/>
          <w:lang w:eastAsia="ru-RU"/>
        </w:rPr>
        <w:t xml:space="preserve"> разработана на основе </w:t>
      </w:r>
      <w:r w:rsidR="00E92B16">
        <w:rPr>
          <w:rFonts w:ascii="Times New Roman" w:hAnsi="Times New Roman" w:cs="Times New Roman"/>
          <w:color w:val="000000"/>
          <w:sz w:val="28"/>
          <w:szCs w:val="28"/>
          <w:lang w:eastAsia="ru-RU"/>
        </w:rPr>
        <w:t xml:space="preserve">программ нескольких авторов: </w:t>
      </w:r>
      <w:r w:rsidRPr="00725002">
        <w:rPr>
          <w:rFonts w:ascii="Times New Roman" w:hAnsi="Times New Roman" w:cs="Times New Roman"/>
          <w:color w:val="000000"/>
          <w:sz w:val="28"/>
          <w:szCs w:val="28"/>
          <w:lang w:eastAsia="ru-RU"/>
        </w:rPr>
        <w:t xml:space="preserve"> </w:t>
      </w:r>
      <w:bookmarkStart w:id="2" w:name="YANDEX_10"/>
      <w:bookmarkEnd w:id="2"/>
      <w:r w:rsidR="00E92B16">
        <w:rPr>
          <w:rFonts w:ascii="Times New Roman" w:hAnsi="Times New Roman" w:cs="Times New Roman"/>
          <w:color w:val="000000"/>
          <w:sz w:val="28"/>
          <w:szCs w:val="28"/>
          <w:lang w:eastAsia="ru-RU"/>
        </w:rPr>
        <w:t xml:space="preserve">А.А. Осипова, Л.И. </w:t>
      </w:r>
      <w:proofErr w:type="spellStart"/>
      <w:r w:rsidR="00E92B16">
        <w:rPr>
          <w:rFonts w:ascii="Times New Roman" w:hAnsi="Times New Roman" w:cs="Times New Roman"/>
          <w:color w:val="000000"/>
          <w:sz w:val="28"/>
          <w:szCs w:val="28"/>
          <w:lang w:eastAsia="ru-RU"/>
        </w:rPr>
        <w:t>Малашинская</w:t>
      </w:r>
      <w:proofErr w:type="spellEnd"/>
      <w:r w:rsidR="00E92B16">
        <w:rPr>
          <w:rFonts w:ascii="Times New Roman" w:hAnsi="Times New Roman" w:cs="Times New Roman"/>
          <w:color w:val="000000"/>
          <w:sz w:val="28"/>
          <w:szCs w:val="28"/>
          <w:lang w:eastAsia="ru-RU"/>
        </w:rPr>
        <w:t xml:space="preserve"> «Диагностика и коррекция внимания» (для детей 5-9 лет); Г.П. Иванова «Театр настроения», «Коррекция и развитие эмоциональной сферы дошкольников»; С.В. Крюкова «Здравствуй, Я сам» - психологическая </w:t>
      </w:r>
      <w:proofErr w:type="spellStart"/>
      <w:r w:rsidR="00E92B16">
        <w:rPr>
          <w:rFonts w:ascii="Times New Roman" w:hAnsi="Times New Roman" w:cs="Times New Roman"/>
          <w:color w:val="000000"/>
          <w:sz w:val="28"/>
          <w:szCs w:val="28"/>
          <w:lang w:eastAsia="ru-RU"/>
        </w:rPr>
        <w:t>тренинговая</w:t>
      </w:r>
      <w:proofErr w:type="spellEnd"/>
      <w:r w:rsidR="00E92B16">
        <w:rPr>
          <w:rFonts w:ascii="Times New Roman" w:hAnsi="Times New Roman" w:cs="Times New Roman"/>
          <w:color w:val="000000"/>
          <w:sz w:val="28"/>
          <w:szCs w:val="28"/>
          <w:lang w:eastAsia="ru-RU"/>
        </w:rPr>
        <w:t xml:space="preserve"> программа для детей 3-6 лет; Л.В. Фомина «Сенсорное развитие» (для детей 4-6 лет).</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bookmarkStart w:id="3" w:name="YANDEX_11"/>
      <w:bookmarkEnd w:id="3"/>
      <w:r w:rsidRPr="00725002">
        <w:rPr>
          <w:rFonts w:ascii="Times New Roman" w:hAnsi="Times New Roman" w:cs="Times New Roman"/>
          <w:color w:val="000000"/>
          <w:sz w:val="28"/>
          <w:szCs w:val="28"/>
          <w:lang w:eastAsia="ru-RU"/>
        </w:rPr>
        <w:t>Рабочая программа оп</w:t>
      </w:r>
      <w:r w:rsidR="00D3685F">
        <w:rPr>
          <w:rFonts w:ascii="Times New Roman" w:hAnsi="Times New Roman" w:cs="Times New Roman"/>
          <w:color w:val="000000"/>
          <w:sz w:val="28"/>
          <w:szCs w:val="28"/>
          <w:lang w:eastAsia="ru-RU"/>
        </w:rPr>
        <w:t xml:space="preserve">ределяет содержание и структуру </w:t>
      </w:r>
      <w:r w:rsidRPr="00725002">
        <w:rPr>
          <w:rFonts w:ascii="Times New Roman" w:hAnsi="Times New Roman" w:cs="Times New Roman"/>
          <w:color w:val="000000"/>
          <w:sz w:val="28"/>
          <w:szCs w:val="28"/>
          <w:lang w:eastAsia="ru-RU"/>
        </w:rPr>
        <w:t xml:space="preserve">деятельности педагога-психолога по направлениям: </w:t>
      </w:r>
      <w:proofErr w:type="spellStart"/>
      <w:r w:rsidRPr="00725002">
        <w:rPr>
          <w:rFonts w:ascii="Times New Roman" w:hAnsi="Times New Roman" w:cs="Times New Roman"/>
          <w:color w:val="000000"/>
          <w:sz w:val="28"/>
          <w:szCs w:val="28"/>
          <w:lang w:eastAsia="ru-RU"/>
        </w:rPr>
        <w:t>психопрофилактика</w:t>
      </w:r>
      <w:proofErr w:type="spellEnd"/>
      <w:r w:rsidRPr="00725002">
        <w:rPr>
          <w:rFonts w:ascii="Times New Roman" w:hAnsi="Times New Roman" w:cs="Times New Roman"/>
          <w:color w:val="000000"/>
          <w:sz w:val="28"/>
          <w:szCs w:val="28"/>
          <w:lang w:eastAsia="ru-RU"/>
        </w:rPr>
        <w:t xml:space="preserve">, психодиагностика, </w:t>
      </w:r>
      <w:proofErr w:type="spellStart"/>
      <w:r w:rsidRPr="00725002">
        <w:rPr>
          <w:rFonts w:ascii="Times New Roman" w:hAnsi="Times New Roman" w:cs="Times New Roman"/>
          <w:color w:val="000000"/>
          <w:sz w:val="28"/>
          <w:szCs w:val="28"/>
          <w:lang w:eastAsia="ru-RU"/>
        </w:rPr>
        <w:t>психокоррекция</w:t>
      </w:r>
      <w:proofErr w:type="spellEnd"/>
      <w:r w:rsidRPr="00725002">
        <w:rPr>
          <w:rFonts w:ascii="Times New Roman" w:hAnsi="Times New Roman" w:cs="Times New Roman"/>
          <w:color w:val="000000"/>
          <w:sz w:val="28"/>
          <w:szCs w:val="28"/>
          <w:lang w:eastAsia="ru-RU"/>
        </w:rPr>
        <w:t>, психологическое консультирование и поддержка деятельности ДОУ</w:t>
      </w:r>
      <w:bookmarkStart w:id="4" w:name="YANDEX_12"/>
      <w:bookmarkEnd w:id="4"/>
      <w:r w:rsidR="00D3685F">
        <w:rPr>
          <w:rFonts w:ascii="Times New Roman" w:hAnsi="Times New Roman" w:cs="Times New Roman"/>
          <w:color w:val="000000"/>
          <w:sz w:val="28"/>
          <w:szCs w:val="28"/>
          <w:lang w:eastAsia="ru-RU"/>
        </w:rPr>
        <w:t> в работе с детьми от 2</w:t>
      </w:r>
      <w:r w:rsidRPr="00725002">
        <w:rPr>
          <w:rFonts w:ascii="Times New Roman" w:hAnsi="Times New Roman" w:cs="Times New Roman"/>
          <w:color w:val="000000"/>
          <w:sz w:val="28"/>
          <w:szCs w:val="28"/>
          <w:lang w:eastAsia="ru-RU"/>
        </w:rPr>
        <w:t xml:space="preserve"> д</w:t>
      </w:r>
      <w:r w:rsidR="00D3685F">
        <w:rPr>
          <w:rFonts w:ascii="Times New Roman" w:hAnsi="Times New Roman" w:cs="Times New Roman"/>
          <w:color w:val="000000"/>
          <w:sz w:val="28"/>
          <w:szCs w:val="28"/>
          <w:lang w:eastAsia="ru-RU"/>
        </w:rPr>
        <w:t>о 7</w:t>
      </w:r>
      <w:r w:rsidRPr="00725002">
        <w:rPr>
          <w:rFonts w:ascii="Times New Roman" w:hAnsi="Times New Roman" w:cs="Times New Roman"/>
          <w:color w:val="000000"/>
          <w:sz w:val="28"/>
          <w:szCs w:val="28"/>
          <w:lang w:eastAsia="ru-RU"/>
        </w:rPr>
        <w:t xml:space="preserve"> лет, родителями воспитанников и педагогами ДОУ.</w:t>
      </w:r>
      <w:bookmarkStart w:id="5" w:name="YANDEX_13"/>
      <w:bookmarkEnd w:id="5"/>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Учитывая специфику профессиональной деяте</w:t>
      </w:r>
      <w:r w:rsidR="00D3685F">
        <w:rPr>
          <w:rFonts w:ascii="Times New Roman" w:hAnsi="Times New Roman" w:cs="Times New Roman"/>
          <w:color w:val="000000"/>
          <w:sz w:val="28"/>
          <w:szCs w:val="28"/>
          <w:lang w:eastAsia="ru-RU"/>
        </w:rPr>
        <w:t xml:space="preserve">льности педагога-психолога ДОУ, </w:t>
      </w:r>
      <w:r w:rsidRPr="00725002">
        <w:rPr>
          <w:rFonts w:ascii="Times New Roman" w:hAnsi="Times New Roman" w:cs="Times New Roman"/>
          <w:color w:val="000000"/>
          <w:sz w:val="28"/>
          <w:szCs w:val="28"/>
          <w:lang w:eastAsia="ru-RU"/>
        </w:rPr>
        <w:t>значительное место уделяется целенаправленной деятельности по профилактике, поддержанию и коррекции нарушений развития детей.</w:t>
      </w:r>
    </w:p>
    <w:p w:rsidR="00725002" w:rsidRPr="00725002" w:rsidRDefault="00725002" w:rsidP="00D3685F">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Содержание рабочей программы</w:t>
      </w:r>
      <w:bookmarkStart w:id="6" w:name="YANDEX_16"/>
      <w:bookmarkStart w:id="7" w:name="YANDEX_17"/>
      <w:bookmarkEnd w:id="6"/>
      <w:bookmarkEnd w:id="7"/>
      <w:r w:rsidRPr="00725002">
        <w:rPr>
          <w:rFonts w:ascii="Times New Roman" w:hAnsi="Times New Roman" w:cs="Times New Roman"/>
          <w:color w:val="000000"/>
          <w:sz w:val="28"/>
          <w:szCs w:val="28"/>
          <w:lang w:eastAsia="ru-RU"/>
        </w:rPr>
        <w:t> реализуется с учетом возрастных особенностей дошкольников</w:t>
      </w:r>
      <w:bookmarkStart w:id="8" w:name="YANDEX_18"/>
      <w:bookmarkEnd w:id="8"/>
      <w:r w:rsidRPr="00725002">
        <w:rPr>
          <w:rFonts w:ascii="Times New Roman" w:hAnsi="Times New Roman" w:cs="Times New Roman"/>
          <w:color w:val="000000"/>
          <w:sz w:val="28"/>
          <w:szCs w:val="28"/>
          <w:lang w:eastAsia="ru-RU"/>
        </w:rPr>
        <w:t>.</w:t>
      </w:r>
    </w:p>
    <w:p w:rsidR="00725002" w:rsidRPr="00725002" w:rsidRDefault="00725002" w:rsidP="00E92B16">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b/>
          <w:bCs/>
          <w:color w:val="000000"/>
          <w:sz w:val="28"/>
          <w:szCs w:val="28"/>
          <w:lang w:eastAsia="ru-RU"/>
        </w:rPr>
        <w:t>Цель:</w:t>
      </w:r>
      <w:r w:rsidR="00E92B16">
        <w:rPr>
          <w:rFonts w:ascii="Times New Roman" w:hAnsi="Times New Roman" w:cs="Times New Roman"/>
          <w:b/>
          <w:bCs/>
          <w:color w:val="000000"/>
          <w:sz w:val="28"/>
          <w:szCs w:val="28"/>
          <w:lang w:eastAsia="ru-RU"/>
        </w:rPr>
        <w:t xml:space="preserve"> </w:t>
      </w:r>
      <w:bookmarkStart w:id="9" w:name="_GoBack"/>
      <w:bookmarkEnd w:id="9"/>
      <w:r w:rsidRPr="00725002">
        <w:rPr>
          <w:rFonts w:ascii="Times New Roman" w:hAnsi="Times New Roman" w:cs="Times New Roman"/>
          <w:color w:val="000000"/>
          <w:sz w:val="28"/>
          <w:szCs w:val="28"/>
          <w:lang w:eastAsia="ru-RU"/>
        </w:rPr>
        <w:t xml:space="preserve"> создание благоприятных социально-психологических условий для </w:t>
      </w:r>
      <w:proofErr w:type="gramStart"/>
      <w:r w:rsidRPr="00725002">
        <w:rPr>
          <w:rFonts w:ascii="Times New Roman" w:hAnsi="Times New Roman" w:cs="Times New Roman"/>
          <w:color w:val="000000"/>
          <w:sz w:val="28"/>
          <w:szCs w:val="28"/>
          <w:lang w:eastAsia="ru-RU"/>
        </w:rPr>
        <w:t>успешного</w:t>
      </w:r>
      <w:proofErr w:type="gramEnd"/>
      <w:r w:rsidRPr="00725002">
        <w:rPr>
          <w:rFonts w:ascii="Times New Roman" w:hAnsi="Times New Roman" w:cs="Times New Roman"/>
          <w:color w:val="000000"/>
          <w:sz w:val="28"/>
          <w:szCs w:val="28"/>
          <w:lang w:eastAsia="ru-RU"/>
        </w:rPr>
        <w:t xml:space="preserve"> </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воспитания, обучения и психологического развития ребенка в рамках образовательной среды.</w:t>
      </w:r>
    </w:p>
    <w:p w:rsidR="00725002" w:rsidRPr="00725002" w:rsidRDefault="00725002" w:rsidP="00D3685F">
      <w:pPr>
        <w:spacing w:after="0" w:line="240" w:lineRule="auto"/>
        <w:ind w:left="284" w:firstLine="283"/>
        <w:jc w:val="both"/>
        <w:rPr>
          <w:rFonts w:ascii="Times New Roman" w:hAnsi="Times New Roman" w:cs="Times New Roman"/>
          <w:b/>
          <w:bCs/>
          <w:color w:val="000000"/>
          <w:sz w:val="28"/>
          <w:szCs w:val="28"/>
          <w:lang w:eastAsia="ru-RU"/>
        </w:rPr>
      </w:pPr>
      <w:r w:rsidRPr="00725002">
        <w:rPr>
          <w:rFonts w:ascii="Times New Roman" w:hAnsi="Times New Roman" w:cs="Times New Roman"/>
          <w:b/>
          <w:bCs/>
          <w:color w:val="000000"/>
          <w:sz w:val="28"/>
          <w:szCs w:val="28"/>
          <w:lang w:eastAsia="ru-RU"/>
        </w:rPr>
        <w:t>Задачи:</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-изучить особенности проявления негативных эмоций у дошкольников;</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-помочь детям в развитии наиболее оптимальным и естественным образом, реализуя свои возможности (способность управлять своими эмоциями);</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-выявить уровень проявления агрессии, страхов и тревожности.</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-сглаживание негативных проявлений у детей средствами искусства, в том числе изобразительной деятельностью.</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-психолого-педагогическая подготовка детей к школьному обучению.</w:t>
      </w:r>
    </w:p>
    <w:p w:rsidR="00725002" w:rsidRPr="00725002" w:rsidRDefault="00725002" w:rsidP="00D3685F">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b/>
          <w:bCs/>
          <w:color w:val="000000"/>
          <w:sz w:val="28"/>
          <w:szCs w:val="28"/>
          <w:lang w:eastAsia="ru-RU"/>
        </w:rPr>
        <w:t>Направления работы педагога-психолога включают:</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-психодиагностику;</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w:t>
      </w:r>
      <w:proofErr w:type="spellStart"/>
      <w:r w:rsidRPr="00725002">
        <w:rPr>
          <w:rFonts w:ascii="Times New Roman" w:hAnsi="Times New Roman" w:cs="Times New Roman"/>
          <w:color w:val="000000"/>
          <w:sz w:val="28"/>
          <w:szCs w:val="28"/>
          <w:lang w:eastAsia="ru-RU"/>
        </w:rPr>
        <w:t>психопрофилактику</w:t>
      </w:r>
      <w:proofErr w:type="spellEnd"/>
      <w:r w:rsidRPr="00725002">
        <w:rPr>
          <w:rFonts w:ascii="Times New Roman" w:hAnsi="Times New Roman" w:cs="Times New Roman"/>
          <w:color w:val="000000"/>
          <w:sz w:val="28"/>
          <w:szCs w:val="28"/>
          <w:lang w:eastAsia="ru-RU"/>
        </w:rPr>
        <w:t>;</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-коррекционную и развивающую работу;</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-психологическое консультирование;</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-психологическое просвещение.</w:t>
      </w:r>
    </w:p>
    <w:p w:rsidR="00D3685F" w:rsidRDefault="00725002" w:rsidP="00D3685F">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b/>
          <w:bCs/>
          <w:color w:val="000000"/>
          <w:sz w:val="28"/>
          <w:szCs w:val="28"/>
          <w:lang w:eastAsia="ru-RU"/>
        </w:rPr>
        <w:t>Форма контроля - периодичность мониторинга</w:t>
      </w:r>
      <w:r w:rsidRPr="00725002">
        <w:rPr>
          <w:rFonts w:ascii="Times New Roman" w:hAnsi="Times New Roman" w:cs="Times New Roman"/>
          <w:color w:val="000000"/>
          <w:sz w:val="28"/>
          <w:szCs w:val="28"/>
          <w:lang w:eastAsia="ru-RU"/>
        </w:rPr>
        <w:t xml:space="preserve"> 3 раза в год: сентябрь (начальный), январь (промежуточный), </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май (итоговый)</w:t>
      </w:r>
    </w:p>
    <w:p w:rsidR="00725002" w:rsidRPr="00725002" w:rsidRDefault="00725002" w:rsidP="00D3685F">
      <w:pPr>
        <w:spacing w:after="0" w:line="240" w:lineRule="auto"/>
        <w:ind w:left="284" w:firstLine="283"/>
        <w:jc w:val="both"/>
        <w:rPr>
          <w:rFonts w:ascii="Times New Roman" w:hAnsi="Times New Roman" w:cs="Times New Roman"/>
          <w:color w:val="000000"/>
          <w:sz w:val="28"/>
          <w:szCs w:val="28"/>
          <w:lang w:eastAsia="ru-RU"/>
        </w:rPr>
      </w:pPr>
      <w:r w:rsidRPr="00725002">
        <w:rPr>
          <w:rFonts w:ascii="Times New Roman" w:hAnsi="Times New Roman" w:cs="Times New Roman"/>
          <w:b/>
          <w:bCs/>
          <w:color w:val="000000"/>
          <w:sz w:val="28"/>
          <w:szCs w:val="28"/>
          <w:lang w:eastAsia="ru-RU"/>
        </w:rPr>
        <w:t>Педагог-психолог осуществляет:</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 психологическую диагностику личностных качеств.</w:t>
      </w:r>
    </w:p>
    <w:p w:rsidR="00725002" w:rsidRPr="00725002" w:rsidRDefault="00725002" w:rsidP="00D3685F">
      <w:pPr>
        <w:spacing w:after="0" w:line="240" w:lineRule="auto"/>
        <w:ind w:left="284"/>
        <w:jc w:val="both"/>
        <w:rPr>
          <w:rFonts w:ascii="Times New Roman" w:hAnsi="Times New Roman" w:cs="Times New Roman"/>
          <w:color w:val="000000"/>
          <w:sz w:val="28"/>
          <w:szCs w:val="28"/>
          <w:lang w:eastAsia="ru-RU"/>
        </w:rPr>
      </w:pPr>
      <w:r w:rsidRPr="00725002">
        <w:rPr>
          <w:rFonts w:ascii="Times New Roman" w:hAnsi="Times New Roman" w:cs="Times New Roman"/>
          <w:color w:val="000000"/>
          <w:sz w:val="28"/>
          <w:szCs w:val="28"/>
          <w:lang w:eastAsia="ru-RU"/>
        </w:rPr>
        <w:t>-  диагностику психологической и мотивационной готовности детей к обучению в школе.</w:t>
      </w:r>
    </w:p>
    <w:p w:rsidR="00725002" w:rsidRPr="00725002" w:rsidRDefault="00725002" w:rsidP="00725002">
      <w:pPr>
        <w:spacing w:after="0" w:line="240" w:lineRule="auto"/>
        <w:jc w:val="both"/>
        <w:rPr>
          <w:rFonts w:ascii="Times New Roman" w:hAnsi="Times New Roman" w:cs="Times New Roman"/>
          <w:sz w:val="28"/>
          <w:szCs w:val="28"/>
        </w:rPr>
      </w:pPr>
    </w:p>
    <w:p w:rsidR="0024707E" w:rsidRPr="00725002" w:rsidRDefault="0024707E" w:rsidP="00725002">
      <w:pPr>
        <w:jc w:val="both"/>
        <w:rPr>
          <w:rFonts w:ascii="Times New Roman" w:hAnsi="Times New Roman" w:cs="Times New Roman"/>
          <w:sz w:val="28"/>
          <w:szCs w:val="28"/>
        </w:rPr>
      </w:pPr>
    </w:p>
    <w:sectPr w:rsidR="0024707E" w:rsidRPr="00725002" w:rsidSect="009451C7">
      <w:pgSz w:w="16838" w:h="11906" w:orient="landscape"/>
      <w:pgMar w:top="851" w:right="638" w:bottom="851" w:left="53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BD"/>
    <w:rsid w:val="0000010F"/>
    <w:rsid w:val="000B60CD"/>
    <w:rsid w:val="00142E4F"/>
    <w:rsid w:val="001C1F60"/>
    <w:rsid w:val="0024707E"/>
    <w:rsid w:val="002A7947"/>
    <w:rsid w:val="002C4CAA"/>
    <w:rsid w:val="002E40FE"/>
    <w:rsid w:val="003A5D90"/>
    <w:rsid w:val="003D184C"/>
    <w:rsid w:val="0040668A"/>
    <w:rsid w:val="004807F3"/>
    <w:rsid w:val="004936CF"/>
    <w:rsid w:val="004D41E5"/>
    <w:rsid w:val="00586C2D"/>
    <w:rsid w:val="00617B38"/>
    <w:rsid w:val="00664A91"/>
    <w:rsid w:val="006B51C9"/>
    <w:rsid w:val="006D0391"/>
    <w:rsid w:val="00725002"/>
    <w:rsid w:val="00760EBD"/>
    <w:rsid w:val="00795F3D"/>
    <w:rsid w:val="007A3BAA"/>
    <w:rsid w:val="007D5CD0"/>
    <w:rsid w:val="008B48DD"/>
    <w:rsid w:val="008F329E"/>
    <w:rsid w:val="00904900"/>
    <w:rsid w:val="009451C7"/>
    <w:rsid w:val="00A710BE"/>
    <w:rsid w:val="00A91763"/>
    <w:rsid w:val="00AD156D"/>
    <w:rsid w:val="00B112EE"/>
    <w:rsid w:val="00B35298"/>
    <w:rsid w:val="00BA571F"/>
    <w:rsid w:val="00C26A1E"/>
    <w:rsid w:val="00C57A62"/>
    <w:rsid w:val="00CD43ED"/>
    <w:rsid w:val="00D21CF1"/>
    <w:rsid w:val="00D23C1B"/>
    <w:rsid w:val="00D3285C"/>
    <w:rsid w:val="00D3685F"/>
    <w:rsid w:val="00D5213C"/>
    <w:rsid w:val="00D57474"/>
    <w:rsid w:val="00D6760A"/>
    <w:rsid w:val="00DD781C"/>
    <w:rsid w:val="00E71C9D"/>
    <w:rsid w:val="00E92B16"/>
    <w:rsid w:val="00EB355D"/>
    <w:rsid w:val="00F14DB9"/>
    <w:rsid w:val="00F621C8"/>
    <w:rsid w:val="00F727F5"/>
    <w:rsid w:val="00FD0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E4F"/>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C88F6FCE7ED3534782B718B6C877A326" ma:contentTypeVersion="0" ma:contentTypeDescription="Создание документа." ma:contentTypeScope="" ma:versionID="474632ba5550a842c6502c0be9abe7a1">
  <xsd:schema xmlns:xsd="http://www.w3.org/2001/XMLSchema" xmlns:xs="http://www.w3.org/2001/XMLSchema" xmlns:p="http://schemas.microsoft.com/office/2006/metadata/properties" targetNamespace="http://schemas.microsoft.com/office/2006/metadata/properties" ma:root="true" ma:fieldsID="ddf2ebeee8080113e310db2e111f53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FACC36-1264-46E1-B684-F4525D99A2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DA6826-231E-4898-B696-1BAD2632325E}">
  <ds:schemaRefs>
    <ds:schemaRef ds:uri="http://schemas.microsoft.com/sharepoint/v3/contenttype/forms"/>
  </ds:schemaRefs>
</ds:datastoreItem>
</file>

<file path=customXml/itemProps3.xml><?xml version="1.0" encoding="utf-8"?>
<ds:datastoreItem xmlns:ds="http://schemas.openxmlformats.org/officeDocument/2006/customXml" ds:itemID="{EBB3A661-2CBA-4FAF-BAA8-37328B6E7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Pages>
  <Words>1184</Words>
  <Characters>6752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Samsung Electronics</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Calipso</cp:lastModifiedBy>
  <cp:revision>13</cp:revision>
  <cp:lastPrinted>2015-07-13T09:59:00Z</cp:lastPrinted>
  <dcterms:created xsi:type="dcterms:W3CDTF">2013-12-10T06:30:00Z</dcterms:created>
  <dcterms:modified xsi:type="dcterms:W3CDTF">2015-07-17T08:59:00Z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0x010100C88F6FCE7ED3534782B718B6C877A326</vt:lpwstr>
  </property>
</Properties>
</file>